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92CAA6E"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b/>
          <w:szCs w:val="22"/>
        </w:rPr>
      </w:pPr>
      <w:r w:rsidRPr="00783D2C">
        <w:rPr>
          <w:rFonts w:cs="Arial"/>
          <w:b/>
          <w:szCs w:val="22"/>
        </w:rPr>
        <w:t xml:space="preserve">Česká </w:t>
      </w:r>
      <w:proofErr w:type="gramStart"/>
      <w:r w:rsidRPr="00783D2C">
        <w:rPr>
          <w:rFonts w:cs="Arial"/>
          <w:b/>
          <w:szCs w:val="22"/>
        </w:rPr>
        <w:t>republika - Státní</w:t>
      </w:r>
      <w:proofErr w:type="gramEnd"/>
      <w:r w:rsidRPr="00783D2C">
        <w:rPr>
          <w:rFonts w:cs="Arial"/>
          <w:b/>
          <w:szCs w:val="22"/>
        </w:rPr>
        <w:t xml:space="preserve"> pozemkový úřad</w:t>
      </w:r>
    </w:p>
    <w:p w14:paraId="5193225D"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b/>
          <w:szCs w:val="22"/>
        </w:rPr>
      </w:pPr>
      <w:r w:rsidRPr="00783D2C">
        <w:rPr>
          <w:rFonts w:cs="Arial"/>
          <w:b/>
          <w:szCs w:val="22"/>
        </w:rPr>
        <w:t>Sídlo: Husinecká 1024/</w:t>
      </w:r>
      <w:proofErr w:type="gramStart"/>
      <w:r w:rsidRPr="00783D2C">
        <w:rPr>
          <w:rFonts w:cs="Arial"/>
          <w:b/>
          <w:szCs w:val="22"/>
        </w:rPr>
        <w:t>11a</w:t>
      </w:r>
      <w:proofErr w:type="gramEnd"/>
      <w:r w:rsidRPr="00783D2C">
        <w:rPr>
          <w:rFonts w:cs="Arial"/>
          <w:b/>
          <w:szCs w:val="22"/>
        </w:rPr>
        <w:t>, 130 00 Praha 3</w:t>
      </w:r>
    </w:p>
    <w:p w14:paraId="149A32EA"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783D2C">
        <w:rPr>
          <w:rFonts w:cs="Arial"/>
          <w:b/>
          <w:szCs w:val="22"/>
        </w:rPr>
        <w:t>Krajský pozemkový úřad Krajský pozemkový úřad pro Ústecký kraj, Pobočka Děčín</w:t>
      </w:r>
    </w:p>
    <w:p w14:paraId="7A9FE869"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szCs w:val="22"/>
        </w:rPr>
      </w:pPr>
      <w:r w:rsidRPr="00783D2C">
        <w:rPr>
          <w:rFonts w:cs="Arial"/>
          <w:b/>
          <w:szCs w:val="22"/>
        </w:rPr>
        <w:t xml:space="preserve">Adresa: </w:t>
      </w:r>
    </w:p>
    <w:p w14:paraId="63A40731"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783D2C">
        <w:rPr>
          <w:rFonts w:cs="Arial"/>
          <w:b/>
          <w:szCs w:val="22"/>
        </w:rPr>
        <w:t>Pobočka Děčín</w:t>
      </w:r>
      <w:r w:rsidRPr="00783D2C">
        <w:rPr>
          <w:rFonts w:cs="Arial"/>
          <w:color w:val="000000"/>
          <w:szCs w:val="22"/>
        </w:rPr>
        <w:t xml:space="preserve">, </w:t>
      </w:r>
      <w:r w:rsidRPr="00783D2C">
        <w:rPr>
          <w:rFonts w:cs="Arial"/>
          <w:b/>
          <w:szCs w:val="22"/>
        </w:rPr>
        <w:t>Ul. 28. října 979/19, 405 02 Děčín I</w:t>
      </w:r>
    </w:p>
    <w:p w14:paraId="26B4D72B" w14:textId="77777777" w:rsidR="00783D2C" w:rsidRPr="00783D2C" w:rsidRDefault="00783D2C" w:rsidP="00783D2C">
      <w:pPr>
        <w:tabs>
          <w:tab w:val="left" w:pos="709"/>
        </w:tabs>
        <w:overflowPunct w:val="0"/>
        <w:autoSpaceDE w:val="0"/>
        <w:autoSpaceDN w:val="0"/>
        <w:adjustRightInd w:val="0"/>
        <w:spacing w:after="0" w:line="276" w:lineRule="auto"/>
        <w:jc w:val="both"/>
        <w:textAlignment w:val="baseline"/>
        <w:rPr>
          <w:rFonts w:cs="Arial"/>
          <w:szCs w:val="22"/>
        </w:rPr>
      </w:pPr>
      <w:r w:rsidRPr="00783D2C">
        <w:rPr>
          <w:rFonts w:cs="Arial"/>
          <w:szCs w:val="22"/>
        </w:rPr>
        <w:tab/>
      </w:r>
      <w:r w:rsidRPr="00783D2C">
        <w:rPr>
          <w:rFonts w:cs="Arial"/>
          <w:szCs w:val="22"/>
        </w:rPr>
        <w:tab/>
      </w:r>
      <w:r w:rsidRPr="00783D2C">
        <w:rPr>
          <w:rFonts w:cs="Arial"/>
          <w:szCs w:val="22"/>
        </w:rPr>
        <w:tab/>
      </w:r>
      <w:r w:rsidRPr="00783D2C">
        <w:rPr>
          <w:rFonts w:cs="Arial"/>
          <w:szCs w:val="22"/>
        </w:rPr>
        <w:tab/>
      </w:r>
      <w:r w:rsidRPr="00783D2C">
        <w:rPr>
          <w:rFonts w:cs="Arial"/>
          <w:szCs w:val="22"/>
        </w:rPr>
        <w:tab/>
      </w:r>
      <w:r w:rsidRPr="00783D2C">
        <w:rPr>
          <w:rFonts w:cs="Arial"/>
          <w:szCs w:val="22"/>
        </w:rPr>
        <w:tab/>
      </w:r>
    </w:p>
    <w:p w14:paraId="02AF4379" w14:textId="77777777" w:rsidR="00783D2C" w:rsidRPr="00783D2C" w:rsidRDefault="00783D2C" w:rsidP="00783D2C">
      <w:pPr>
        <w:widowControl w:val="0"/>
        <w:tabs>
          <w:tab w:val="left" w:pos="709"/>
          <w:tab w:val="left" w:pos="4536"/>
        </w:tabs>
        <w:suppressAutoHyphens/>
        <w:spacing w:after="0" w:line="240" w:lineRule="auto"/>
        <w:ind w:left="4536" w:hanging="4536"/>
        <w:rPr>
          <w:rFonts w:eastAsia="Lucida Sans Unicode" w:cs="Arial"/>
          <w:color w:val="FF0000"/>
          <w:szCs w:val="22"/>
        </w:rPr>
      </w:pPr>
      <w:r w:rsidRPr="00783D2C">
        <w:rPr>
          <w:rFonts w:eastAsia="Lucida Sans Unicode" w:cs="Arial"/>
          <w:szCs w:val="22"/>
        </w:rPr>
        <w:t xml:space="preserve">      zastoupený:</w:t>
      </w:r>
      <w:r w:rsidRPr="00783D2C">
        <w:rPr>
          <w:rFonts w:eastAsia="Lucida Sans Unicode" w:cs="Arial"/>
          <w:szCs w:val="22"/>
        </w:rPr>
        <w:tab/>
      </w:r>
      <w:bookmarkStart w:id="0" w:name="_Hlk89327421"/>
      <w:r w:rsidRPr="00783D2C">
        <w:rPr>
          <w:rFonts w:eastAsia="Lucida Sans Unicode" w:cs="Arial"/>
          <w:szCs w:val="22"/>
        </w:rPr>
        <w:t>Ing. Jitkou Blehovou, vedoucí Pobočky Děčín</w:t>
      </w:r>
      <w:bookmarkEnd w:id="0"/>
    </w:p>
    <w:p w14:paraId="18BC2AF0" w14:textId="77777777" w:rsidR="00783D2C" w:rsidRPr="00783D2C" w:rsidRDefault="00783D2C" w:rsidP="00783D2C">
      <w:pPr>
        <w:widowControl w:val="0"/>
        <w:tabs>
          <w:tab w:val="left" w:pos="709"/>
          <w:tab w:val="left" w:pos="4536"/>
        </w:tabs>
        <w:suppressAutoHyphens/>
        <w:spacing w:after="0" w:line="240" w:lineRule="auto"/>
        <w:ind w:left="4536" w:hanging="4536"/>
        <w:rPr>
          <w:rFonts w:eastAsia="Lucida Sans Unicode" w:cs="Arial"/>
          <w:szCs w:val="22"/>
        </w:rPr>
      </w:pPr>
      <w:r w:rsidRPr="00783D2C">
        <w:rPr>
          <w:rFonts w:eastAsia="Lucida Sans Unicode" w:cs="Arial"/>
          <w:szCs w:val="22"/>
        </w:rPr>
        <w:t xml:space="preserve">       ve smluvních záležitostech oprávněn jednat:</w:t>
      </w:r>
      <w:r w:rsidRPr="00783D2C">
        <w:rPr>
          <w:rFonts w:eastAsia="Lucida Sans Unicode" w:cs="Arial"/>
          <w:szCs w:val="22"/>
        </w:rPr>
        <w:tab/>
        <w:t>Ing. Jitkou Blehovou, vedoucí Pobočky Děčín</w:t>
      </w:r>
    </w:p>
    <w:p w14:paraId="05C7F297" w14:textId="77777777" w:rsidR="00783D2C" w:rsidRPr="00783D2C" w:rsidRDefault="00783D2C" w:rsidP="00783D2C">
      <w:pPr>
        <w:widowControl w:val="0"/>
        <w:tabs>
          <w:tab w:val="left" w:pos="709"/>
          <w:tab w:val="left" w:pos="4536"/>
        </w:tabs>
        <w:suppressAutoHyphens/>
        <w:spacing w:after="0" w:line="240" w:lineRule="auto"/>
        <w:ind w:left="4530" w:hanging="4530"/>
        <w:rPr>
          <w:rFonts w:eastAsia="Lucida Sans Unicode" w:cs="Arial"/>
          <w:snapToGrid w:val="0"/>
          <w:szCs w:val="22"/>
        </w:rPr>
      </w:pPr>
      <w:r w:rsidRPr="00783D2C">
        <w:rPr>
          <w:rFonts w:eastAsia="Lucida Sans Unicode" w:cs="Arial"/>
          <w:szCs w:val="22"/>
        </w:rPr>
        <w:t xml:space="preserve">       v </w:t>
      </w:r>
      <w:r w:rsidRPr="00783D2C">
        <w:rPr>
          <w:rFonts w:eastAsia="Lucida Sans Unicode" w:cs="Arial"/>
          <w:snapToGrid w:val="0"/>
          <w:szCs w:val="22"/>
        </w:rPr>
        <w:t>technických záležitostech oprávněn jednat:</w:t>
      </w:r>
      <w:r w:rsidRPr="00783D2C">
        <w:rPr>
          <w:rFonts w:eastAsia="Lucida Sans Unicode" w:cs="Arial"/>
          <w:snapToGrid w:val="0"/>
          <w:szCs w:val="22"/>
        </w:rPr>
        <w:tab/>
        <w:t>Ing. Andrea Beranová, odborný rada Pobočky Děčín</w:t>
      </w:r>
      <w:r w:rsidRPr="00783D2C">
        <w:rPr>
          <w:rFonts w:eastAsia="Lucida Sans Unicode" w:cs="Arial"/>
          <w:szCs w:val="22"/>
        </w:rPr>
        <w:tab/>
      </w:r>
      <w:r w:rsidRPr="00783D2C">
        <w:rPr>
          <w:rFonts w:eastAsia="Lucida Sans Unicode" w:cs="Arial"/>
          <w:szCs w:val="22"/>
        </w:rPr>
        <w:tab/>
      </w:r>
      <w:r w:rsidRPr="00783D2C">
        <w:rPr>
          <w:rFonts w:eastAsia="Lucida Sans Unicode" w:cs="Arial"/>
          <w:szCs w:val="22"/>
        </w:rPr>
        <w:tab/>
        <w:t xml:space="preserve"> </w:t>
      </w:r>
      <w:r w:rsidRPr="00783D2C">
        <w:rPr>
          <w:rFonts w:eastAsia="Lucida Sans Unicode" w:cs="Arial"/>
          <w:szCs w:val="22"/>
        </w:rPr>
        <w:tab/>
      </w:r>
    </w:p>
    <w:p w14:paraId="62B23437"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szCs w:val="22"/>
        </w:rPr>
      </w:pPr>
      <w:r w:rsidRPr="00783D2C">
        <w:rPr>
          <w:rFonts w:eastAsia="Lucida Sans Unicode" w:cs="Arial"/>
          <w:szCs w:val="22"/>
        </w:rPr>
        <w:t xml:space="preserve">      Tel.:</w:t>
      </w:r>
      <w:r w:rsidRPr="00783D2C">
        <w:rPr>
          <w:rFonts w:eastAsia="Lucida Sans Unicode" w:cs="Arial"/>
          <w:szCs w:val="22"/>
        </w:rPr>
        <w:tab/>
        <w:t xml:space="preserve">+420 </w:t>
      </w:r>
      <w:r w:rsidRPr="00783D2C">
        <w:rPr>
          <w:rFonts w:cs="Arial"/>
        </w:rPr>
        <w:t>721 451 254</w:t>
      </w:r>
      <w:r w:rsidRPr="00783D2C">
        <w:rPr>
          <w:rFonts w:eastAsia="Lucida Sans Unicode" w:cs="Arial"/>
          <w:szCs w:val="22"/>
        </w:rPr>
        <w:tab/>
        <w:t xml:space="preserve"> </w:t>
      </w:r>
    </w:p>
    <w:p w14:paraId="698A0602"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szCs w:val="22"/>
        </w:rPr>
      </w:pPr>
      <w:r w:rsidRPr="00783D2C">
        <w:rPr>
          <w:rFonts w:eastAsia="Lucida Sans Unicode" w:cs="Arial"/>
          <w:szCs w:val="22"/>
        </w:rPr>
        <w:t xml:space="preserve">      E-mail:</w:t>
      </w:r>
      <w:r w:rsidRPr="00783D2C">
        <w:rPr>
          <w:rFonts w:eastAsia="Lucida Sans Unicode" w:cs="Arial"/>
          <w:szCs w:val="22"/>
        </w:rPr>
        <w:tab/>
        <w:t>a.beranova1@spucr.cz</w:t>
      </w:r>
    </w:p>
    <w:p w14:paraId="6F15675F"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szCs w:val="22"/>
        </w:rPr>
      </w:pPr>
      <w:r w:rsidRPr="00783D2C">
        <w:rPr>
          <w:rFonts w:eastAsia="Lucida Sans Unicode" w:cs="Arial"/>
          <w:szCs w:val="22"/>
        </w:rPr>
        <w:t xml:space="preserve">      ID DS:</w:t>
      </w:r>
      <w:r w:rsidRPr="00783D2C">
        <w:rPr>
          <w:rFonts w:eastAsia="Lucida Sans Unicode" w:cs="Arial"/>
          <w:szCs w:val="22"/>
        </w:rPr>
        <w:tab/>
        <w:t>z49per3</w:t>
      </w:r>
    </w:p>
    <w:p w14:paraId="232B8FE4"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szCs w:val="22"/>
        </w:rPr>
      </w:pPr>
      <w:r w:rsidRPr="00783D2C">
        <w:rPr>
          <w:rFonts w:eastAsia="Lucida Sans Unicode" w:cs="Arial"/>
          <w:szCs w:val="22"/>
        </w:rPr>
        <w:t xml:space="preserve">      Bankovní spojení:</w:t>
      </w:r>
      <w:r w:rsidRPr="00783D2C">
        <w:rPr>
          <w:rFonts w:eastAsia="Lucida Sans Unicode" w:cs="Arial"/>
          <w:szCs w:val="22"/>
        </w:rPr>
        <w:tab/>
        <w:t xml:space="preserve">ČNB </w:t>
      </w:r>
      <w:r w:rsidRPr="00783D2C">
        <w:rPr>
          <w:rFonts w:eastAsia="Lucida Sans Unicode" w:cs="Arial"/>
          <w:szCs w:val="22"/>
        </w:rPr>
        <w:tab/>
      </w:r>
    </w:p>
    <w:p w14:paraId="593BD25A"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bCs/>
          <w:szCs w:val="22"/>
        </w:rPr>
      </w:pPr>
      <w:r w:rsidRPr="00783D2C">
        <w:rPr>
          <w:rFonts w:eastAsia="Lucida Sans Unicode" w:cs="Arial"/>
          <w:bCs/>
          <w:szCs w:val="22"/>
        </w:rPr>
        <w:t xml:space="preserve">      Číslo účtu:</w:t>
      </w:r>
      <w:r w:rsidRPr="00783D2C">
        <w:rPr>
          <w:rFonts w:eastAsia="Lucida Sans Unicode" w:cs="Arial"/>
          <w:bCs/>
          <w:szCs w:val="22"/>
        </w:rPr>
        <w:tab/>
        <w:t>3723001/0710</w:t>
      </w:r>
    </w:p>
    <w:p w14:paraId="6701AD32"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bCs/>
          <w:szCs w:val="22"/>
        </w:rPr>
      </w:pPr>
      <w:r w:rsidRPr="00783D2C">
        <w:rPr>
          <w:rFonts w:eastAsia="Lucida Sans Unicode" w:cs="Arial"/>
          <w:bCs/>
          <w:szCs w:val="22"/>
        </w:rPr>
        <w:t xml:space="preserve">      IČ:</w:t>
      </w:r>
      <w:r w:rsidRPr="00783D2C">
        <w:rPr>
          <w:rFonts w:eastAsia="Lucida Sans Unicode" w:cs="Arial"/>
          <w:bCs/>
          <w:szCs w:val="22"/>
        </w:rPr>
        <w:tab/>
        <w:t xml:space="preserve">01312774                                                                 </w:t>
      </w:r>
    </w:p>
    <w:p w14:paraId="465E4396" w14:textId="77777777" w:rsidR="00783D2C" w:rsidRPr="00783D2C" w:rsidRDefault="00783D2C" w:rsidP="00783D2C">
      <w:pPr>
        <w:widowControl w:val="0"/>
        <w:tabs>
          <w:tab w:val="left" w:pos="709"/>
          <w:tab w:val="left" w:pos="4536"/>
        </w:tabs>
        <w:suppressAutoHyphens/>
        <w:spacing w:after="0" w:line="240" w:lineRule="auto"/>
        <w:rPr>
          <w:rFonts w:eastAsia="Lucida Sans Unicode" w:cs="Arial"/>
          <w:bCs/>
          <w:szCs w:val="22"/>
        </w:rPr>
      </w:pPr>
      <w:r w:rsidRPr="00783D2C">
        <w:rPr>
          <w:rFonts w:eastAsia="Lucida Sans Unicode" w:cs="Arial"/>
          <w:bCs/>
          <w:szCs w:val="22"/>
        </w:rPr>
        <w:t xml:space="preserve">      DIČ:</w:t>
      </w:r>
      <w:r w:rsidRPr="00783D2C">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3385D3C1"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w:t>
      </w:r>
      <w:r w:rsidR="00245494" w:rsidRPr="00C91072">
        <w:rPr>
          <w:rFonts w:cs="Arial"/>
          <w:szCs w:val="22"/>
        </w:rPr>
        <w:lastRenderedPageBreak/>
        <w:t xml:space="preserve">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1"/>
      <w:r w:rsidR="00783D2C" w:rsidRPr="00783D2C">
        <w:rPr>
          <w:rFonts w:eastAsia="Calibri" w:cs="Arial"/>
          <w:b/>
          <w:bCs/>
          <w:szCs w:val="22"/>
          <w:lang w:eastAsia="en-US"/>
        </w:rPr>
        <w:t>Polní cesty v k.ú. Dolní Chřibská</w:t>
      </w:r>
      <w:r w:rsidR="00783D2C">
        <w:rPr>
          <w:rFonts w:eastAsia="Calibri" w:cs="Arial"/>
          <w:b/>
          <w:bCs/>
          <w:szCs w:val="22"/>
          <w:lang w:eastAsia="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36A5642E"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00783D2C">
        <w:rPr>
          <w:rFonts w:cs="Arial"/>
          <w:szCs w:val="22"/>
        </w:rPr>
        <w:t xml:space="preserve"> </w:t>
      </w:r>
      <w:r w:rsidRPr="00AB5E77">
        <w:rPr>
          <w:rFonts w:cs="Arial"/>
          <w:szCs w:val="22"/>
        </w:rPr>
        <w:t>který je součástí projektové do</w:t>
      </w:r>
      <w:r w:rsidR="00172F6A" w:rsidRPr="00AB5E77">
        <w:rPr>
          <w:rFonts w:cs="Arial"/>
          <w:szCs w:val="22"/>
        </w:rPr>
        <w:t xml:space="preserve">kumentace na stavbu </w:t>
      </w:r>
      <w:bookmarkStart w:id="6" w:name="_Hlk89329312"/>
      <w:r w:rsidR="00783D2C" w:rsidRPr="00783D2C">
        <w:rPr>
          <w:rFonts w:cs="Arial"/>
          <w:szCs w:val="22"/>
        </w:rPr>
        <w:t>Polní cesty v k.ú. Dolní Chřibská</w:t>
      </w:r>
      <w:bookmarkEnd w:id="6"/>
      <w:r w:rsidR="00783D2C" w:rsidRPr="00783D2C">
        <w:rPr>
          <w:rFonts w:cs="Arial"/>
          <w:szCs w:val="22"/>
        </w:rPr>
        <w:t>.</w:t>
      </w:r>
      <w:r w:rsidR="00783D2C">
        <w:rPr>
          <w:rFonts w:cs="Arial"/>
          <w:b/>
          <w:szCs w:val="22"/>
        </w:rPr>
        <w:t xml:space="preserve"> </w:t>
      </w:r>
      <w:proofErr w:type="gramStart"/>
      <w:r w:rsidR="00172F6A" w:rsidRPr="00AB5E77">
        <w:rPr>
          <w:rFonts w:cs="Arial"/>
          <w:szCs w:val="22"/>
        </w:rPr>
        <w:t>Aktualizovaný</w:t>
      </w:r>
      <w:proofErr w:type="gramEnd"/>
      <w:r w:rsidR="00172F6A" w:rsidRPr="00AB5E77">
        <w:rPr>
          <w:rFonts w:cs="Arial"/>
          <w:szCs w:val="22"/>
        </w:rPr>
        <w:t xml:space="preserve"> plán BOZP na </w:t>
      </w:r>
      <w:r w:rsidR="00A64797">
        <w:rPr>
          <w:rFonts w:cs="Arial"/>
          <w:szCs w:val="22"/>
        </w:rPr>
        <w:t xml:space="preserve">stavbu </w:t>
      </w:r>
      <w:r w:rsidR="00783D2C" w:rsidRPr="00783D2C">
        <w:rPr>
          <w:rFonts w:eastAsia="Calibri" w:cs="Arial"/>
          <w:b/>
          <w:bCs/>
          <w:szCs w:val="22"/>
          <w:lang w:eastAsia="en-US"/>
        </w:rPr>
        <w:t>Polní cesty v k.ú. Dolní Chřibská</w:t>
      </w:r>
      <w:r w:rsidR="00783D2C" w:rsidRPr="00AB5E77">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w:t>
      </w:r>
      <w:r w:rsidR="00783D2C">
        <w:rPr>
          <w:rFonts w:cs="Arial"/>
          <w:color w:val="000000"/>
          <w:szCs w:val="22"/>
        </w:rPr>
        <w:t xml:space="preserve"> </w:t>
      </w:r>
      <w:r w:rsidRPr="00AB5E77">
        <w:rPr>
          <w:rFonts w:cs="Arial"/>
          <w:color w:val="000000"/>
          <w:szCs w:val="22"/>
        </w:rPr>
        <w:t>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3F133D1D"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783D2C" w:rsidRPr="00783D2C">
        <w:rPr>
          <w:rFonts w:cs="Arial"/>
          <w:szCs w:val="22"/>
        </w:rPr>
        <w:t xml:space="preserve"> </w:t>
      </w:r>
      <w:r w:rsidR="00783D2C" w:rsidRPr="00783D2C">
        <w:rPr>
          <w:rFonts w:cs="Arial"/>
          <w:szCs w:val="22"/>
        </w:rPr>
        <w:t>Polní cesty v k.ú. Dolní Chřibská</w:t>
      </w:r>
      <w:r w:rsidR="00783D2C" w:rsidRPr="00783D2C">
        <w:rPr>
          <w:rFonts w:cs="Arial"/>
          <w:szCs w:val="22"/>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 xml:space="preserve">bezpečnému provádění jednotlivých činností, při tvorbě </w:t>
      </w:r>
      <w:r w:rsidRPr="00AB5E77">
        <w:rPr>
          <w:rFonts w:cs="Arial"/>
          <w:szCs w:val="22"/>
        </w:rPr>
        <w:lastRenderedPageBreak/>
        <w:t>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F7DB4DE"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783D2C" w:rsidRPr="00783D2C">
        <w:rPr>
          <w:rFonts w:cs="Arial"/>
          <w:bCs/>
          <w:szCs w:val="22"/>
          <w:lang w:val="en-US"/>
        </w:rPr>
        <w:t xml:space="preserve">11 </w:t>
      </w:r>
      <w:proofErr w:type="spellStart"/>
      <w:r w:rsidR="00783D2C" w:rsidRPr="00783D2C">
        <w:rPr>
          <w:rFonts w:cs="Arial"/>
          <w:bCs/>
          <w:szCs w:val="22"/>
          <w:lang w:val="en-US"/>
        </w:rPr>
        <w:t>měsíců</w:t>
      </w:r>
      <w:proofErr w:type="spellEnd"/>
      <w:r w:rsidR="00783D2C" w:rsidRPr="00783D2C">
        <w:rPr>
          <w:rFonts w:cs="Arial"/>
          <w:bCs/>
          <w:szCs w:val="22"/>
          <w:lang w:val="en-US"/>
        </w:rPr>
        <w:t xml:space="preserve"> do 11/2022</w:t>
      </w:r>
      <w:r w:rsidR="00140E04" w:rsidRPr="00783D2C">
        <w:rPr>
          <w:rFonts w:cs="Arial"/>
          <w:bCs/>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7"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8" w:name="_Ref376503882"/>
      <w:bookmarkEnd w:id="7"/>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8"/>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05385377" w14:textId="77777777" w:rsidR="00783D2C" w:rsidRPr="00783D2C" w:rsidRDefault="00345E6E" w:rsidP="00783D2C">
      <w:pPr>
        <w:pStyle w:val="TSTextlnkuslovan"/>
        <w:tabs>
          <w:tab w:val="left" w:pos="709"/>
        </w:tabs>
        <w:spacing w:after="0" w:line="240" w:lineRule="auto"/>
        <w:ind w:left="792"/>
        <w:jc w:val="both"/>
        <w:rPr>
          <w:szCs w:val="22"/>
        </w:rPr>
      </w:pPr>
      <w:r w:rsidRPr="00AB5E77">
        <w:rPr>
          <w:rFonts w:cs="Arial"/>
          <w:szCs w:val="22"/>
        </w:rPr>
        <w:t>Jméno:</w:t>
      </w:r>
      <w:r w:rsidR="0035592D" w:rsidRPr="00AB5E77">
        <w:rPr>
          <w:rFonts w:cs="Arial"/>
          <w:szCs w:val="22"/>
        </w:rPr>
        <w:tab/>
      </w:r>
      <w:r w:rsidR="00783D2C" w:rsidRPr="00783D2C">
        <w:rPr>
          <w:szCs w:val="22"/>
        </w:rPr>
        <w:t>Ing. Andrea Beranová</w:t>
      </w:r>
    </w:p>
    <w:p w14:paraId="5CE6C283" w14:textId="77777777" w:rsidR="00783D2C" w:rsidRPr="00783D2C" w:rsidRDefault="00783D2C" w:rsidP="00783D2C">
      <w:pPr>
        <w:tabs>
          <w:tab w:val="left" w:pos="709"/>
        </w:tabs>
        <w:spacing w:after="0" w:line="240" w:lineRule="auto"/>
        <w:ind w:left="792"/>
        <w:jc w:val="both"/>
        <w:rPr>
          <w:rFonts w:cs="Arial"/>
          <w:szCs w:val="22"/>
          <w:lang w:eastAsia="x-none"/>
        </w:rPr>
      </w:pPr>
      <w:r w:rsidRPr="00783D2C">
        <w:rPr>
          <w:rFonts w:cs="Arial"/>
          <w:szCs w:val="22"/>
          <w:lang w:val="x-none" w:eastAsia="x-none"/>
        </w:rPr>
        <w:t>Telefon:</w:t>
      </w:r>
      <w:r w:rsidRPr="00783D2C">
        <w:rPr>
          <w:rFonts w:cs="Arial"/>
          <w:szCs w:val="22"/>
          <w:lang w:val="x-none" w:eastAsia="x-none"/>
        </w:rPr>
        <w:tab/>
      </w:r>
      <w:r w:rsidRPr="00783D2C">
        <w:rPr>
          <w:rFonts w:cs="Arial"/>
          <w:szCs w:val="22"/>
          <w:lang w:eastAsia="x-none"/>
        </w:rPr>
        <w:t>721 451 254</w:t>
      </w:r>
    </w:p>
    <w:p w14:paraId="1BC103F8" w14:textId="77777777" w:rsidR="00783D2C" w:rsidRPr="00783D2C" w:rsidRDefault="00783D2C" w:rsidP="00783D2C">
      <w:pPr>
        <w:tabs>
          <w:tab w:val="left" w:pos="709"/>
        </w:tabs>
        <w:spacing w:after="0" w:line="240" w:lineRule="auto"/>
        <w:ind w:left="792"/>
        <w:jc w:val="both"/>
        <w:rPr>
          <w:rFonts w:cs="Arial"/>
          <w:szCs w:val="22"/>
          <w:lang w:eastAsia="x-none"/>
        </w:rPr>
      </w:pPr>
      <w:r w:rsidRPr="00783D2C">
        <w:rPr>
          <w:rFonts w:cs="Arial"/>
          <w:szCs w:val="22"/>
          <w:lang w:val="x-none" w:eastAsia="x-none"/>
        </w:rPr>
        <w:t>E-mail:</w:t>
      </w:r>
      <w:r w:rsidRPr="00783D2C">
        <w:rPr>
          <w:rFonts w:cs="Arial"/>
          <w:szCs w:val="22"/>
          <w:lang w:val="x-none" w:eastAsia="x-none"/>
        </w:rPr>
        <w:tab/>
      </w:r>
      <w:r w:rsidRPr="00783D2C">
        <w:rPr>
          <w:rFonts w:cs="Arial"/>
          <w:szCs w:val="22"/>
          <w:lang w:eastAsia="x-none"/>
        </w:rPr>
        <w:t>a.beranova1@spucr.cz</w:t>
      </w:r>
    </w:p>
    <w:p w14:paraId="4D9BA55E" w14:textId="56C1F58B" w:rsidR="00C16D8B" w:rsidRPr="00AB5E77" w:rsidRDefault="00C16D8B" w:rsidP="00783D2C">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9"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9"/>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 xml:space="preserve">zahrnuje </w:t>
      </w:r>
      <w:r w:rsidR="00494C78" w:rsidRPr="00AB5E77">
        <w:rPr>
          <w:rFonts w:cs="Arial"/>
          <w:bCs/>
          <w:szCs w:val="22"/>
        </w:rPr>
        <w:lastRenderedPageBreak/>
        <w:t>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783D2C">
        <w:tc>
          <w:tcPr>
            <w:tcW w:w="3115"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B430473" w14:textId="77777777" w:rsidTr="00783D2C">
        <w:trPr>
          <w:trHeight w:val="567"/>
        </w:trPr>
        <w:tc>
          <w:tcPr>
            <w:tcW w:w="3115" w:type="dxa"/>
            <w:tcBorders>
              <w:top w:val="double" w:sz="4" w:space="0" w:color="auto"/>
              <w:bottom w:val="single" w:sz="4" w:space="0" w:color="auto"/>
              <w:right w:val="single" w:sz="4" w:space="0" w:color="auto"/>
            </w:tcBorders>
            <w:vAlign w:val="center"/>
          </w:tcPr>
          <w:p w14:paraId="415E23C9" w14:textId="0B081F8E" w:rsidR="0096683C" w:rsidRPr="00AB5E77" w:rsidRDefault="00783D2C" w:rsidP="00F5316D">
            <w:pPr>
              <w:pStyle w:val="TSTextlnkuslovan"/>
              <w:spacing w:after="0" w:line="240" w:lineRule="auto"/>
              <w:rPr>
                <w:rFonts w:cs="Arial"/>
                <w:szCs w:val="22"/>
                <w:lang w:val="cs-CZ"/>
              </w:rPr>
            </w:pPr>
            <w:r>
              <w:rPr>
                <w:rFonts w:cs="Arial"/>
                <w:szCs w:val="22"/>
                <w:lang w:val="cs-CZ"/>
              </w:rPr>
              <w:t>SO 01</w:t>
            </w:r>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7CFF184F" w14:textId="77777777" w:rsidTr="00783D2C">
        <w:trPr>
          <w:trHeight w:val="567"/>
        </w:trPr>
        <w:tc>
          <w:tcPr>
            <w:tcW w:w="3115" w:type="dxa"/>
            <w:tcBorders>
              <w:top w:val="single" w:sz="4" w:space="0" w:color="auto"/>
              <w:bottom w:val="single" w:sz="4" w:space="0" w:color="auto"/>
              <w:right w:val="single" w:sz="4" w:space="0" w:color="auto"/>
            </w:tcBorders>
            <w:vAlign w:val="center"/>
          </w:tcPr>
          <w:p w14:paraId="750E65CC" w14:textId="6503E419" w:rsidR="00F5316D" w:rsidRPr="00AB5E77" w:rsidRDefault="00783D2C" w:rsidP="00313FD3">
            <w:pPr>
              <w:pStyle w:val="TSTextlnkuslovan"/>
              <w:spacing w:after="0" w:line="240" w:lineRule="auto"/>
              <w:rPr>
                <w:rFonts w:cs="Arial"/>
                <w:szCs w:val="22"/>
                <w:lang w:val="cs-CZ"/>
              </w:rPr>
            </w:pPr>
            <w:r w:rsidRPr="00783D2C">
              <w:rPr>
                <w:rFonts w:cs="Arial"/>
                <w:szCs w:val="22"/>
                <w:lang w:val="cs-CZ" w:eastAsia="cs-CZ"/>
              </w:rPr>
              <w:t>SO 02 včetně příslušné části SO 201</w:t>
            </w:r>
          </w:p>
        </w:tc>
        <w:tc>
          <w:tcPr>
            <w:tcW w:w="1928" w:type="dxa"/>
            <w:tcBorders>
              <w:top w:val="single" w:sz="4" w:space="0" w:color="auto"/>
              <w:left w:val="single" w:sz="4" w:space="0" w:color="auto"/>
              <w:bottom w:val="single" w:sz="4" w:space="0" w:color="auto"/>
              <w:right w:val="single" w:sz="4" w:space="0" w:color="auto"/>
            </w:tcBorders>
            <w:vAlign w:val="center"/>
          </w:tcPr>
          <w:p w14:paraId="446441E3" w14:textId="77777777" w:rsidR="00F5316D" w:rsidRPr="00AB5E77" w:rsidRDefault="00F5316D" w:rsidP="002F4B53">
            <w:pPr>
              <w:pStyle w:val="TSTextlnkuslovan"/>
              <w:rPr>
                <w:rFonts w:cs="Arial"/>
                <w:szCs w:val="22"/>
                <w:lang w:val="cs-CZ"/>
              </w:rPr>
            </w:pPr>
          </w:p>
        </w:tc>
        <w:tc>
          <w:tcPr>
            <w:tcW w:w="1927" w:type="dxa"/>
            <w:tcBorders>
              <w:top w:val="single" w:sz="4" w:space="0" w:color="auto"/>
              <w:left w:val="single" w:sz="4" w:space="0" w:color="auto"/>
              <w:bottom w:val="single" w:sz="4" w:space="0" w:color="auto"/>
              <w:right w:val="single" w:sz="4" w:space="0" w:color="auto"/>
            </w:tcBorders>
          </w:tcPr>
          <w:p w14:paraId="55408831" w14:textId="77777777" w:rsidR="00F5316D" w:rsidRPr="00AB5E77" w:rsidRDefault="00F5316D" w:rsidP="000C09FF">
            <w:pPr>
              <w:pStyle w:val="TSTextlnkuslovan"/>
              <w:jc w:val="both"/>
              <w:rPr>
                <w:rFonts w:cs="Arial"/>
                <w:szCs w:val="22"/>
                <w:lang w:val="cs-CZ"/>
              </w:rPr>
            </w:pPr>
          </w:p>
        </w:tc>
        <w:tc>
          <w:tcPr>
            <w:tcW w:w="1900" w:type="dxa"/>
            <w:tcBorders>
              <w:top w:val="single" w:sz="4" w:space="0" w:color="auto"/>
              <w:left w:val="single" w:sz="4" w:space="0" w:color="auto"/>
              <w:bottom w:val="single" w:sz="4" w:space="0" w:color="auto"/>
            </w:tcBorders>
          </w:tcPr>
          <w:p w14:paraId="27B59AC4" w14:textId="77777777" w:rsidR="00F5316D" w:rsidRPr="00AB5E77" w:rsidRDefault="00F5316D" w:rsidP="000C09FF">
            <w:pPr>
              <w:pStyle w:val="TSTextlnkuslovan"/>
              <w:jc w:val="both"/>
              <w:rPr>
                <w:rFonts w:cs="Arial"/>
                <w:szCs w:val="22"/>
                <w:lang w:val="cs-CZ"/>
              </w:rPr>
            </w:pPr>
          </w:p>
        </w:tc>
      </w:tr>
      <w:tr w:rsidR="00F5316D" w:rsidRPr="003705AB" w14:paraId="51CF99F7" w14:textId="77777777" w:rsidTr="00783D2C">
        <w:trPr>
          <w:trHeight w:val="567"/>
        </w:trPr>
        <w:tc>
          <w:tcPr>
            <w:tcW w:w="3115" w:type="dxa"/>
            <w:tcBorders>
              <w:top w:val="single" w:sz="4" w:space="0" w:color="auto"/>
              <w:bottom w:val="double" w:sz="4" w:space="0" w:color="auto"/>
              <w:right w:val="single" w:sz="4" w:space="0" w:color="auto"/>
            </w:tcBorders>
            <w:vAlign w:val="center"/>
          </w:tcPr>
          <w:p w14:paraId="615476FF" w14:textId="3911564E" w:rsidR="00F5316D" w:rsidRPr="00AB5E77" w:rsidRDefault="00783D2C" w:rsidP="00313FD3">
            <w:pPr>
              <w:pStyle w:val="TSTextlnkuslovan"/>
              <w:spacing w:after="0" w:line="240" w:lineRule="auto"/>
              <w:rPr>
                <w:rFonts w:cs="Arial"/>
                <w:szCs w:val="22"/>
                <w:lang w:val="cs-CZ"/>
              </w:rPr>
            </w:pPr>
            <w:r w:rsidRPr="00783D2C">
              <w:rPr>
                <w:rFonts w:cs="Arial"/>
                <w:szCs w:val="22"/>
                <w:lang w:val="cs-CZ" w:eastAsia="cs-CZ"/>
              </w:rPr>
              <w:t>SO 03 včetně příslušné části SO 201</w:t>
            </w:r>
          </w:p>
        </w:tc>
        <w:tc>
          <w:tcPr>
            <w:tcW w:w="1928" w:type="dxa"/>
            <w:tcBorders>
              <w:top w:val="single" w:sz="4" w:space="0" w:color="auto"/>
              <w:left w:val="single" w:sz="4" w:space="0" w:color="auto"/>
              <w:bottom w:val="double" w:sz="4" w:space="0" w:color="auto"/>
              <w:right w:val="single" w:sz="4" w:space="0" w:color="auto"/>
            </w:tcBorders>
            <w:vAlign w:val="center"/>
          </w:tcPr>
          <w:p w14:paraId="00660ED9" w14:textId="77777777" w:rsidR="00F5316D" w:rsidRPr="00AB5E77" w:rsidRDefault="00F5316D" w:rsidP="002F4B53">
            <w:pPr>
              <w:pStyle w:val="TSTextlnkuslovan"/>
              <w:rPr>
                <w:rFonts w:cs="Arial"/>
                <w:szCs w:val="22"/>
                <w:lang w:val="cs-CZ"/>
              </w:rPr>
            </w:pPr>
          </w:p>
        </w:tc>
        <w:tc>
          <w:tcPr>
            <w:tcW w:w="1927" w:type="dxa"/>
            <w:tcBorders>
              <w:top w:val="single" w:sz="4" w:space="0" w:color="auto"/>
              <w:left w:val="single" w:sz="4" w:space="0" w:color="auto"/>
              <w:bottom w:val="double" w:sz="4" w:space="0" w:color="auto"/>
              <w:right w:val="single" w:sz="4" w:space="0" w:color="auto"/>
            </w:tcBorders>
          </w:tcPr>
          <w:p w14:paraId="6654581F" w14:textId="77777777" w:rsidR="00F5316D" w:rsidRPr="00AB5E77" w:rsidRDefault="00F5316D" w:rsidP="000C09FF">
            <w:pPr>
              <w:pStyle w:val="TSTextlnkuslovan"/>
              <w:jc w:val="both"/>
              <w:rPr>
                <w:rFonts w:cs="Arial"/>
                <w:szCs w:val="22"/>
                <w:lang w:val="cs-CZ"/>
              </w:rPr>
            </w:pPr>
          </w:p>
        </w:tc>
        <w:tc>
          <w:tcPr>
            <w:tcW w:w="1900" w:type="dxa"/>
            <w:tcBorders>
              <w:top w:val="single" w:sz="4" w:space="0" w:color="auto"/>
              <w:left w:val="single" w:sz="4" w:space="0" w:color="auto"/>
              <w:bottom w:val="double" w:sz="4" w:space="0" w:color="auto"/>
            </w:tcBorders>
          </w:tcPr>
          <w:p w14:paraId="4CC58D6E" w14:textId="77777777" w:rsidR="00F5316D" w:rsidRPr="00AB5E77" w:rsidRDefault="00F5316D" w:rsidP="000C09FF">
            <w:pPr>
              <w:pStyle w:val="TSTextlnkuslovan"/>
              <w:jc w:val="both"/>
              <w:rPr>
                <w:rFonts w:cs="Arial"/>
                <w:szCs w:val="22"/>
                <w:lang w:val="cs-CZ"/>
              </w:rPr>
            </w:pPr>
          </w:p>
        </w:tc>
      </w:tr>
      <w:tr w:rsidR="00F5316D" w:rsidRPr="003705AB" w14:paraId="03CB900B" w14:textId="77777777" w:rsidTr="00783D2C">
        <w:trPr>
          <w:trHeight w:val="567"/>
        </w:trPr>
        <w:tc>
          <w:tcPr>
            <w:tcW w:w="3115" w:type="dxa"/>
            <w:tcBorders>
              <w:top w:val="double" w:sz="4" w:space="0" w:color="auto"/>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top w:val="double" w:sz="4" w:space="0" w:color="auto"/>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top w:val="double" w:sz="4" w:space="0" w:color="auto"/>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00" w:type="dxa"/>
            <w:tcBorders>
              <w:top w:val="double" w:sz="4" w:space="0" w:color="auto"/>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1E0B3BF" w14:textId="4B050CB1" w:rsidR="00783D2C" w:rsidRDefault="00783D2C" w:rsidP="00467CFD">
      <w:pPr>
        <w:pStyle w:val="Odstavecseseznamem"/>
        <w:spacing w:after="0" w:line="240" w:lineRule="auto"/>
        <w:ind w:left="709"/>
        <w:contextualSpacing w:val="0"/>
        <w:jc w:val="center"/>
        <w:rPr>
          <w:rFonts w:ascii="Times New Roman" w:hAnsi="Times New Roman"/>
          <w:b/>
          <w:szCs w:val="22"/>
        </w:rPr>
      </w:pPr>
    </w:p>
    <w:p w14:paraId="1BC4C462" w14:textId="77777777" w:rsidR="00783D2C" w:rsidRDefault="00783D2C" w:rsidP="00467CFD">
      <w:pPr>
        <w:pStyle w:val="Odstavecseseznamem"/>
        <w:spacing w:after="0" w:line="240" w:lineRule="auto"/>
        <w:ind w:left="709"/>
        <w:contextualSpacing w:val="0"/>
        <w:jc w:val="center"/>
        <w:rPr>
          <w:rFonts w:ascii="Times New Roman" w:hAnsi="Times New Roman"/>
          <w:b/>
          <w:szCs w:val="22"/>
        </w:rPr>
      </w:pPr>
    </w:p>
    <w:p w14:paraId="45522D6A" w14:textId="37AF0F0A"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57BB0D30"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783D2C">
        <w:rPr>
          <w:rFonts w:cs="Arial"/>
          <w:szCs w:val="22"/>
          <w:lang w:val="cs-CZ"/>
        </w:rPr>
        <w:t xml:space="preserve">10 000Kč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0" w:name="_Ref376500584"/>
      <w:r w:rsidR="00933106" w:rsidRPr="00AB5E77">
        <w:rPr>
          <w:rFonts w:cs="Arial"/>
          <w:b/>
          <w:szCs w:val="22"/>
          <w:u w:val="single"/>
        </w:rPr>
        <w:t>Změna závazku</w:t>
      </w:r>
      <w:bookmarkEnd w:id="10"/>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58B9904C"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783D2C">
        <w:rPr>
          <w:rFonts w:cs="Arial"/>
          <w:b/>
        </w:rPr>
        <w:t>10</w:t>
      </w:r>
      <w:proofErr w:type="gramEnd"/>
      <w:r w:rsidR="00783D2C">
        <w:rPr>
          <w:rFonts w:cs="Arial"/>
          <w:b/>
        </w:rPr>
        <w:t>mil. Kč.</w:t>
      </w:r>
      <w:r w:rsidR="008C6B82">
        <w:rPr>
          <w:rFonts w:cs="Arial"/>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25DF5C3C" w14:textId="4B08852D" w:rsidR="00783D2C" w:rsidRDefault="00783D2C" w:rsidP="00C40798">
      <w:pPr>
        <w:pStyle w:val="TSTextlnkuslovan"/>
        <w:spacing w:after="0" w:line="240" w:lineRule="auto"/>
        <w:ind w:left="737"/>
        <w:jc w:val="center"/>
        <w:rPr>
          <w:rFonts w:ascii="Times New Roman" w:hAnsi="Times New Roman"/>
          <w:b/>
          <w:szCs w:val="22"/>
        </w:rPr>
      </w:pPr>
    </w:p>
    <w:p w14:paraId="20E9F913" w14:textId="77777777" w:rsidR="00783D2C" w:rsidRDefault="00783D2C" w:rsidP="00C40798">
      <w:pPr>
        <w:pStyle w:val="TSTextlnkuslovan"/>
        <w:spacing w:after="0" w:line="240" w:lineRule="auto"/>
        <w:ind w:left="737"/>
        <w:jc w:val="center"/>
        <w:rPr>
          <w:rFonts w:ascii="Times New Roman" w:hAnsi="Times New Roman"/>
          <w:b/>
          <w:szCs w:val="22"/>
        </w:rPr>
      </w:pPr>
    </w:p>
    <w:p w14:paraId="70E72511" w14:textId="61E1935E"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w:t>
      </w:r>
      <w:r w:rsidRPr="00901693">
        <w:rPr>
          <w:rFonts w:cs="Arial"/>
          <w:szCs w:val="22"/>
        </w:rPr>
        <w:lastRenderedPageBreak/>
        <w:t>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672D73C" w:rsidR="00901693" w:rsidRPr="00783D2C"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783D2C">
        <w:rPr>
          <w:rFonts w:cs="Arial"/>
          <w:b/>
          <w:szCs w:val="22"/>
          <w:lang w:val="cs-CZ"/>
        </w:rPr>
        <w:t>3let.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53095BB2" w14:textId="77777777" w:rsidR="00783D2C" w:rsidRDefault="00783D2C" w:rsidP="002E2A71">
      <w:pPr>
        <w:pStyle w:val="Odstavecseseznamem"/>
        <w:spacing w:after="0" w:line="240" w:lineRule="auto"/>
        <w:ind w:left="709"/>
        <w:contextualSpacing w:val="0"/>
        <w:jc w:val="center"/>
        <w:rPr>
          <w:rFonts w:ascii="Times New Roman" w:hAnsi="Times New Roman"/>
          <w:b/>
          <w:szCs w:val="22"/>
        </w:rPr>
      </w:pPr>
    </w:p>
    <w:p w14:paraId="6815AA25" w14:textId="5EB7FA47"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1" w:name="_Ref376452732"/>
      <w:r w:rsidR="004733E4" w:rsidRPr="00AB5E77">
        <w:rPr>
          <w:rFonts w:cs="Arial"/>
          <w:b/>
          <w:szCs w:val="22"/>
          <w:u w:val="single"/>
        </w:rPr>
        <w:t>Ujednání všeobecná a závěrečná</w:t>
      </w:r>
      <w:bookmarkEnd w:id="11"/>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783D2C" w:rsidRDefault="00CD5542" w:rsidP="00D75DD1">
      <w:pPr>
        <w:pStyle w:val="Odstavecseseznamem"/>
        <w:numPr>
          <w:ilvl w:val="1"/>
          <w:numId w:val="6"/>
        </w:numPr>
        <w:spacing w:after="0"/>
        <w:ind w:left="709" w:hanging="709"/>
        <w:jc w:val="both"/>
        <w:rPr>
          <w:rFonts w:cs="Arial"/>
          <w:szCs w:val="22"/>
          <w:lang w:val="x-none" w:eastAsia="x-none"/>
        </w:rPr>
      </w:pPr>
      <w:r w:rsidRPr="00783D2C">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83D2C" w:rsidRDefault="00321A56" w:rsidP="00D75DD1">
      <w:pPr>
        <w:pStyle w:val="Odstavecseseznamem"/>
        <w:numPr>
          <w:ilvl w:val="1"/>
          <w:numId w:val="6"/>
        </w:numPr>
        <w:ind w:left="709" w:hanging="709"/>
        <w:jc w:val="both"/>
        <w:rPr>
          <w:rFonts w:cs="Arial"/>
          <w:szCs w:val="22"/>
          <w:lang w:val="x-none" w:eastAsia="x-none"/>
        </w:rPr>
      </w:pPr>
      <w:r w:rsidRPr="00783D2C">
        <w:rPr>
          <w:rFonts w:cs="Arial"/>
          <w:szCs w:val="22"/>
          <w:lang w:val="x-none" w:eastAsia="x-none"/>
        </w:rPr>
        <w:lastRenderedPageBreak/>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89D7117" w:rsidR="00074AF2" w:rsidRPr="00AB5E77" w:rsidRDefault="00783D2C" w:rsidP="00074AF2">
            <w:pPr>
              <w:pStyle w:val="TSTextlnkuslovan"/>
              <w:spacing w:after="0" w:line="240" w:lineRule="auto"/>
              <w:jc w:val="center"/>
              <w:rPr>
                <w:rFonts w:cs="Arial"/>
                <w:szCs w:val="22"/>
                <w:lang w:val="cs-CZ" w:eastAsia="cs-CZ"/>
              </w:rPr>
            </w:pPr>
            <w:r>
              <w:rPr>
                <w:rFonts w:cs="Arial"/>
                <w:szCs w:val="22"/>
                <w:lang w:val="cs-CZ" w:eastAsia="cs-CZ"/>
              </w:rPr>
              <w:t>Ing. Jitka Blehová, vedoucí Pobočky Děčín</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3D8C"/>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83D2C"/>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7.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8.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3238</Words>
  <Characters>19384</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22577</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Beranová Andrea Ing.</cp:lastModifiedBy>
  <cp:revision>2</cp:revision>
  <cp:lastPrinted>2014-03-27T07:20:00Z</cp:lastPrinted>
  <dcterms:created xsi:type="dcterms:W3CDTF">2021-12-02T08:28:00Z</dcterms:created>
  <dcterms:modified xsi:type="dcterms:W3CDTF">2021-12-02T08:28:00Z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